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7A4" w:rsidRPr="00C109FC" w:rsidRDefault="00F03CA6" w:rsidP="00C87DB1">
      <w:pPr>
        <w:jc w:val="center"/>
        <w:rPr>
          <w:b/>
          <w:sz w:val="32"/>
        </w:rPr>
      </w:pPr>
      <w:r w:rsidRPr="00C109FC">
        <w:rPr>
          <w:b/>
          <w:sz w:val="32"/>
        </w:rPr>
        <w:t>BÁO CÁO</w:t>
      </w:r>
      <w:r w:rsidR="00C87DB1" w:rsidRPr="00C109FC">
        <w:rPr>
          <w:b/>
          <w:sz w:val="32"/>
        </w:rPr>
        <w:t xml:space="preserve"> </w:t>
      </w:r>
      <w:r w:rsidR="00CF3A71">
        <w:rPr>
          <w:b/>
          <w:sz w:val="32"/>
        </w:rPr>
        <w:t xml:space="preserve">VỀ </w:t>
      </w:r>
      <w:r w:rsidR="009544A9">
        <w:rPr>
          <w:b/>
          <w:sz w:val="32"/>
        </w:rPr>
        <w:t xml:space="preserve">HOẠT ĐỘNG </w:t>
      </w:r>
      <w:r w:rsidR="005E1B70">
        <w:rPr>
          <w:b/>
          <w:sz w:val="32"/>
        </w:rPr>
        <w:t>QUỐC TẾ</w:t>
      </w:r>
      <w:r w:rsidR="002935C5">
        <w:rPr>
          <w:b/>
          <w:sz w:val="32"/>
        </w:rPr>
        <w:t xml:space="preserve"> </w:t>
      </w:r>
      <w:r w:rsidR="003C79A9">
        <w:rPr>
          <w:b/>
          <w:sz w:val="32"/>
        </w:rPr>
        <w:t xml:space="preserve">NĂM </w:t>
      </w:r>
      <w:r w:rsidR="00332821">
        <w:rPr>
          <w:b/>
          <w:sz w:val="32"/>
        </w:rPr>
        <w:t>2018</w:t>
      </w:r>
      <w:r w:rsidR="002935C5">
        <w:rPr>
          <w:b/>
          <w:sz w:val="32"/>
        </w:rPr>
        <w:br/>
        <w:t xml:space="preserve">CỦA </w:t>
      </w:r>
      <w:r w:rsidR="00C109FC">
        <w:rPr>
          <w:b/>
          <w:sz w:val="32"/>
        </w:rPr>
        <w:t>TRƯỜNG ĐẠI HỌC</w:t>
      </w:r>
    </w:p>
    <w:p w:rsidR="00C87DB1" w:rsidRDefault="00C87DB1" w:rsidP="00C87DB1">
      <w:pPr>
        <w:jc w:val="center"/>
      </w:pPr>
      <w:r>
        <w:t>Tên trường: ______________</w:t>
      </w:r>
      <w:r w:rsidR="00FB26ED">
        <w:t>____</w:t>
      </w:r>
      <w:r>
        <w:t>__________________</w:t>
      </w:r>
      <w:r w:rsidR="00230977">
        <w:t>________________</w:t>
      </w:r>
      <w:r>
        <w:t>_______________________</w:t>
      </w:r>
    </w:p>
    <w:p w:rsidR="000A3270" w:rsidRDefault="000A3270" w:rsidP="000A3270">
      <w:pPr>
        <w:jc w:val="center"/>
      </w:pPr>
      <w:r>
        <w:t xml:space="preserve">Loại hình trường: </w:t>
      </w:r>
      <w:r w:rsidR="00C25D2D">
        <w:tab/>
      </w:r>
      <w:r>
        <w:sym w:font="Wingdings" w:char="F06F"/>
      </w:r>
      <w:r>
        <w:t xml:space="preserve"> Trường công</w:t>
      </w:r>
      <w:r>
        <w:tab/>
      </w:r>
      <w:r w:rsidR="00C25D2D">
        <w:tab/>
      </w:r>
      <w:r>
        <w:sym w:font="Wingdings" w:char="F06F"/>
      </w:r>
      <w:r>
        <w:t xml:space="preserve"> Trường tư/dân lập</w:t>
      </w:r>
    </w:p>
    <w:p w:rsidR="00E269F7" w:rsidRPr="00C87DB1" w:rsidRDefault="00E269F7">
      <w:pPr>
        <w:rPr>
          <w:b/>
        </w:rPr>
      </w:pPr>
      <w:r w:rsidRPr="00C87DB1">
        <w:rPr>
          <w:b/>
        </w:rPr>
        <w:t xml:space="preserve">1. </w:t>
      </w:r>
      <w:r w:rsidR="00B7044B">
        <w:rPr>
          <w:b/>
        </w:rPr>
        <w:t xml:space="preserve">CÔNG BỐ </w:t>
      </w:r>
      <w:r w:rsidR="002C02B3">
        <w:rPr>
          <w:b/>
        </w:rPr>
        <w:t>QUỐC TẾ</w:t>
      </w:r>
      <w:r w:rsidR="0035020B">
        <w:rPr>
          <w:b/>
        </w:rPr>
        <w:t xml:space="preserve"> </w:t>
      </w:r>
      <w:r w:rsidR="0035020B" w:rsidRPr="0035020B">
        <w:rPr>
          <w:b/>
        </w:rPr>
        <w:t>(từ 01/01/</w:t>
      </w:r>
      <w:r w:rsidR="00332821">
        <w:rPr>
          <w:b/>
        </w:rPr>
        <w:t>2018</w:t>
      </w:r>
      <w:r w:rsidR="0035020B" w:rsidRPr="0035020B">
        <w:rPr>
          <w:b/>
        </w:rPr>
        <w:t xml:space="preserve"> đến 31/12/</w:t>
      </w:r>
      <w:r w:rsidR="00332821">
        <w:rPr>
          <w:b/>
        </w:rPr>
        <w:t>2018</w:t>
      </w:r>
      <w:r w:rsidR="0035020B" w:rsidRPr="0035020B">
        <w:rPr>
          <w:b/>
        </w:rPr>
        <w:t>)</w:t>
      </w:r>
    </w:p>
    <w:tbl>
      <w:tblPr>
        <w:tblStyle w:val="TableGrid"/>
        <w:tblW w:w="9634" w:type="dxa"/>
        <w:tblLook w:val="04A0" w:firstRow="1" w:lastRow="0" w:firstColumn="1" w:lastColumn="0" w:noHBand="0" w:noVBand="1"/>
      </w:tblPr>
      <w:tblGrid>
        <w:gridCol w:w="1129"/>
        <w:gridCol w:w="6946"/>
        <w:gridCol w:w="1559"/>
      </w:tblGrid>
      <w:tr w:rsidR="00E269F7" w:rsidRPr="00C87DB1" w:rsidTr="006700EF">
        <w:trPr>
          <w:tblHeader/>
        </w:trPr>
        <w:tc>
          <w:tcPr>
            <w:tcW w:w="1129" w:type="dxa"/>
            <w:shd w:val="clear" w:color="auto" w:fill="FBE4D5" w:themeFill="accent2" w:themeFillTint="33"/>
          </w:tcPr>
          <w:p w:rsidR="00E269F7" w:rsidRPr="00C87DB1" w:rsidRDefault="00C87DB1" w:rsidP="00D45A87">
            <w:pPr>
              <w:spacing w:before="120" w:after="120"/>
              <w:jc w:val="center"/>
              <w:rPr>
                <w:b/>
              </w:rPr>
            </w:pPr>
            <w:r w:rsidRPr="00C87DB1">
              <w:rPr>
                <w:b/>
              </w:rPr>
              <w:t>MỤC</w:t>
            </w:r>
          </w:p>
        </w:tc>
        <w:tc>
          <w:tcPr>
            <w:tcW w:w="6946" w:type="dxa"/>
            <w:shd w:val="clear" w:color="auto" w:fill="FBE4D5" w:themeFill="accent2" w:themeFillTint="33"/>
          </w:tcPr>
          <w:p w:rsidR="00E269F7" w:rsidRPr="00C87DB1" w:rsidRDefault="00C87DB1" w:rsidP="00D45A87">
            <w:pPr>
              <w:spacing w:before="120" w:after="120"/>
              <w:jc w:val="center"/>
              <w:rPr>
                <w:b/>
              </w:rPr>
            </w:pPr>
            <w:r>
              <w:rPr>
                <w:b/>
              </w:rPr>
              <w:t>DANH MỤC</w:t>
            </w:r>
          </w:p>
        </w:tc>
        <w:tc>
          <w:tcPr>
            <w:tcW w:w="1559" w:type="dxa"/>
            <w:shd w:val="clear" w:color="auto" w:fill="FBE4D5" w:themeFill="accent2" w:themeFillTint="33"/>
          </w:tcPr>
          <w:p w:rsidR="00E269F7" w:rsidRPr="00C87DB1" w:rsidRDefault="00CC0700" w:rsidP="00CC4D9B">
            <w:pPr>
              <w:spacing w:before="120" w:after="120"/>
              <w:jc w:val="center"/>
              <w:rPr>
                <w:b/>
              </w:rPr>
            </w:pPr>
            <w:r>
              <w:rPr>
                <w:b/>
              </w:rPr>
              <w:t xml:space="preserve">Số </w:t>
            </w:r>
            <w:r w:rsidR="00CC4D9B">
              <w:rPr>
                <w:b/>
              </w:rPr>
              <w:t>lượng</w:t>
            </w:r>
          </w:p>
        </w:tc>
      </w:tr>
      <w:tr w:rsidR="009C729F" w:rsidTr="008A0EC6">
        <w:tc>
          <w:tcPr>
            <w:tcW w:w="1129" w:type="dxa"/>
          </w:tcPr>
          <w:p w:rsidR="009C729F" w:rsidRDefault="009C729F" w:rsidP="00D45A87">
            <w:pPr>
              <w:spacing w:before="120" w:after="120"/>
              <w:jc w:val="center"/>
            </w:pPr>
            <w:r>
              <w:t>1.1</w:t>
            </w:r>
          </w:p>
        </w:tc>
        <w:tc>
          <w:tcPr>
            <w:tcW w:w="6946" w:type="dxa"/>
          </w:tcPr>
          <w:p w:rsidR="009C729F" w:rsidRDefault="00E13B5F" w:rsidP="008C5AB8">
            <w:pPr>
              <w:spacing w:before="120" w:after="120"/>
            </w:pPr>
            <w:r>
              <w:t>Số bài dự hội thảo quốc tế tổ chức trong nước</w:t>
            </w:r>
          </w:p>
        </w:tc>
        <w:tc>
          <w:tcPr>
            <w:tcW w:w="1559" w:type="dxa"/>
          </w:tcPr>
          <w:p w:rsidR="009C729F" w:rsidRDefault="009C729F" w:rsidP="00D45A87">
            <w:pPr>
              <w:spacing w:before="120" w:after="120"/>
              <w:jc w:val="center"/>
            </w:pPr>
          </w:p>
        </w:tc>
      </w:tr>
      <w:tr w:rsidR="00041F94" w:rsidTr="008A0EC6">
        <w:tc>
          <w:tcPr>
            <w:tcW w:w="1129" w:type="dxa"/>
          </w:tcPr>
          <w:p w:rsidR="00041F94" w:rsidRDefault="00041F94" w:rsidP="00041F94">
            <w:pPr>
              <w:spacing w:before="120" w:after="120"/>
              <w:jc w:val="center"/>
            </w:pPr>
            <w:r>
              <w:t>1.2</w:t>
            </w:r>
          </w:p>
        </w:tc>
        <w:tc>
          <w:tcPr>
            <w:tcW w:w="6946" w:type="dxa"/>
          </w:tcPr>
          <w:p w:rsidR="00041F94" w:rsidRPr="00FB143B" w:rsidRDefault="00E13B5F" w:rsidP="00E13B5F">
            <w:pPr>
              <w:spacing w:before="120" w:after="120"/>
            </w:pPr>
            <w:r>
              <w:t>Số bài dự hội thảo quốc tế tổ chức ở nước ngoài</w:t>
            </w:r>
          </w:p>
        </w:tc>
        <w:tc>
          <w:tcPr>
            <w:tcW w:w="1559" w:type="dxa"/>
          </w:tcPr>
          <w:p w:rsidR="00041F94" w:rsidRDefault="00041F94" w:rsidP="00041F94">
            <w:pPr>
              <w:spacing w:before="120" w:after="120"/>
              <w:jc w:val="center"/>
            </w:pPr>
          </w:p>
        </w:tc>
      </w:tr>
      <w:tr w:rsidR="00041F94" w:rsidTr="008A0EC6">
        <w:tc>
          <w:tcPr>
            <w:tcW w:w="1129" w:type="dxa"/>
          </w:tcPr>
          <w:p w:rsidR="00041F94" w:rsidRDefault="00041F94" w:rsidP="00041F94">
            <w:pPr>
              <w:spacing w:before="120" w:after="120"/>
              <w:jc w:val="center"/>
            </w:pPr>
            <w:r>
              <w:t>1.3</w:t>
            </w:r>
          </w:p>
        </w:tc>
        <w:tc>
          <w:tcPr>
            <w:tcW w:w="6946" w:type="dxa"/>
          </w:tcPr>
          <w:p w:rsidR="00041F94" w:rsidRPr="00FB143B" w:rsidRDefault="00193AC7" w:rsidP="00193AC7">
            <w:pPr>
              <w:spacing w:before="120" w:after="120"/>
            </w:pPr>
            <w:r>
              <w:t>Số bài đăng tạp chí quốc tế</w:t>
            </w:r>
            <w:r w:rsidR="00A46BBC">
              <w:t xml:space="preserve"> có trong danh mục ISI</w:t>
            </w:r>
            <w:r w:rsidR="007F0DD1">
              <w:t xml:space="preserve"> hoặc SCOPUS</w:t>
            </w:r>
          </w:p>
        </w:tc>
        <w:tc>
          <w:tcPr>
            <w:tcW w:w="1559" w:type="dxa"/>
          </w:tcPr>
          <w:p w:rsidR="00041F94" w:rsidRDefault="00041F94" w:rsidP="00041F94">
            <w:pPr>
              <w:spacing w:before="120" w:after="120"/>
              <w:jc w:val="center"/>
            </w:pPr>
          </w:p>
        </w:tc>
      </w:tr>
      <w:tr w:rsidR="00711B75" w:rsidTr="008261EE">
        <w:tc>
          <w:tcPr>
            <w:tcW w:w="1129" w:type="dxa"/>
          </w:tcPr>
          <w:p w:rsidR="00711B75" w:rsidRPr="00711B75" w:rsidRDefault="00711B75" w:rsidP="00711B75">
            <w:pPr>
              <w:spacing w:before="120" w:after="120"/>
              <w:jc w:val="right"/>
              <w:rPr>
                <w:i/>
              </w:rPr>
            </w:pPr>
            <w:r w:rsidRPr="00711B75">
              <w:rPr>
                <w:i/>
              </w:rPr>
              <w:t>1.3.1</w:t>
            </w:r>
          </w:p>
        </w:tc>
        <w:tc>
          <w:tcPr>
            <w:tcW w:w="6946" w:type="dxa"/>
          </w:tcPr>
          <w:p w:rsidR="00711B75" w:rsidRPr="00711B75" w:rsidRDefault="00711B75" w:rsidP="00711B75">
            <w:pPr>
              <w:spacing w:before="120" w:after="120"/>
              <w:ind w:left="720"/>
              <w:rPr>
                <w:i/>
              </w:rPr>
            </w:pPr>
            <w:r w:rsidRPr="00711B75">
              <w:rPr>
                <w:i/>
              </w:rPr>
              <w:t>Số bài có tác giả là GV của trường đứng tên riêng</w:t>
            </w:r>
          </w:p>
        </w:tc>
        <w:tc>
          <w:tcPr>
            <w:tcW w:w="1559" w:type="dxa"/>
          </w:tcPr>
          <w:p w:rsidR="00711B75" w:rsidRDefault="00711B75" w:rsidP="008261EE">
            <w:pPr>
              <w:spacing w:before="120" w:after="120"/>
              <w:jc w:val="center"/>
            </w:pPr>
          </w:p>
        </w:tc>
      </w:tr>
      <w:tr w:rsidR="00711B75" w:rsidTr="008261EE">
        <w:tc>
          <w:tcPr>
            <w:tcW w:w="1129" w:type="dxa"/>
          </w:tcPr>
          <w:p w:rsidR="00711B75" w:rsidRPr="00711B75" w:rsidRDefault="00711B75" w:rsidP="00711B75">
            <w:pPr>
              <w:spacing w:before="120" w:after="120"/>
              <w:jc w:val="right"/>
              <w:rPr>
                <w:i/>
              </w:rPr>
            </w:pPr>
            <w:r w:rsidRPr="00711B75">
              <w:rPr>
                <w:i/>
              </w:rPr>
              <w:t>1.3.2</w:t>
            </w:r>
          </w:p>
        </w:tc>
        <w:tc>
          <w:tcPr>
            <w:tcW w:w="6946" w:type="dxa"/>
          </w:tcPr>
          <w:p w:rsidR="00711B75" w:rsidRPr="00711B75" w:rsidRDefault="00711B75" w:rsidP="00711B75">
            <w:pPr>
              <w:spacing w:before="120" w:after="120"/>
              <w:ind w:left="720"/>
              <w:rPr>
                <w:i/>
              </w:rPr>
            </w:pPr>
            <w:r w:rsidRPr="00711B75">
              <w:rPr>
                <w:i/>
              </w:rPr>
              <w:t>Số bài có tác giả là GV của trường đứng tên chung</w:t>
            </w:r>
          </w:p>
        </w:tc>
        <w:tc>
          <w:tcPr>
            <w:tcW w:w="1559" w:type="dxa"/>
          </w:tcPr>
          <w:p w:rsidR="00711B75" w:rsidRDefault="00711B75" w:rsidP="008261EE">
            <w:pPr>
              <w:spacing w:before="120" w:after="120"/>
              <w:jc w:val="center"/>
            </w:pPr>
          </w:p>
        </w:tc>
      </w:tr>
      <w:tr w:rsidR="00041F94" w:rsidTr="008A0EC6">
        <w:tc>
          <w:tcPr>
            <w:tcW w:w="1129" w:type="dxa"/>
          </w:tcPr>
          <w:p w:rsidR="00041F94" w:rsidRDefault="00041F94" w:rsidP="00041F94">
            <w:pPr>
              <w:spacing w:before="120" w:after="120"/>
              <w:jc w:val="center"/>
            </w:pPr>
            <w:r>
              <w:t>1.4</w:t>
            </w:r>
          </w:p>
        </w:tc>
        <w:tc>
          <w:tcPr>
            <w:tcW w:w="6946" w:type="dxa"/>
          </w:tcPr>
          <w:p w:rsidR="00041F94" w:rsidRPr="00FB143B" w:rsidRDefault="00222EC4" w:rsidP="00B7044B">
            <w:pPr>
              <w:spacing w:before="120" w:after="120"/>
            </w:pPr>
            <w:r>
              <w:t>Số bài đăng tạp chí quốc tế</w:t>
            </w:r>
            <w:r w:rsidR="007F0DD1">
              <w:t xml:space="preserve"> ngoài danh mục ISI</w:t>
            </w:r>
            <w:r w:rsidR="00B7044B">
              <w:t xml:space="preserve"> và SCOPUS</w:t>
            </w:r>
          </w:p>
        </w:tc>
        <w:tc>
          <w:tcPr>
            <w:tcW w:w="1559" w:type="dxa"/>
          </w:tcPr>
          <w:p w:rsidR="00041F94" w:rsidRDefault="00041F94" w:rsidP="00041F94">
            <w:pPr>
              <w:spacing w:before="120" w:after="120"/>
              <w:jc w:val="center"/>
            </w:pPr>
          </w:p>
        </w:tc>
      </w:tr>
      <w:tr w:rsidR="00711B75" w:rsidTr="008261EE">
        <w:tc>
          <w:tcPr>
            <w:tcW w:w="1129" w:type="dxa"/>
          </w:tcPr>
          <w:p w:rsidR="00711B75" w:rsidRPr="00711B75" w:rsidRDefault="00711B75" w:rsidP="00711B75">
            <w:pPr>
              <w:spacing w:before="120" w:after="120"/>
              <w:jc w:val="right"/>
              <w:rPr>
                <w:i/>
              </w:rPr>
            </w:pPr>
            <w:r w:rsidRPr="00711B75">
              <w:rPr>
                <w:i/>
              </w:rPr>
              <w:t>1.</w:t>
            </w:r>
            <w:r>
              <w:rPr>
                <w:i/>
              </w:rPr>
              <w:t>4</w:t>
            </w:r>
            <w:r w:rsidRPr="00711B75">
              <w:rPr>
                <w:i/>
              </w:rPr>
              <w:t>.1</w:t>
            </w:r>
          </w:p>
        </w:tc>
        <w:tc>
          <w:tcPr>
            <w:tcW w:w="6946" w:type="dxa"/>
          </w:tcPr>
          <w:p w:rsidR="00711B75" w:rsidRPr="00711B75" w:rsidRDefault="00711B75" w:rsidP="008261EE">
            <w:pPr>
              <w:spacing w:before="120" w:after="120"/>
              <w:ind w:left="720"/>
              <w:rPr>
                <w:i/>
              </w:rPr>
            </w:pPr>
            <w:r w:rsidRPr="00711B75">
              <w:rPr>
                <w:i/>
              </w:rPr>
              <w:t>Số bài có tác giả là GV của trường đứng tên riêng</w:t>
            </w:r>
          </w:p>
        </w:tc>
        <w:tc>
          <w:tcPr>
            <w:tcW w:w="1559" w:type="dxa"/>
          </w:tcPr>
          <w:p w:rsidR="00711B75" w:rsidRDefault="00711B75" w:rsidP="008261EE">
            <w:pPr>
              <w:spacing w:before="120" w:after="120"/>
              <w:jc w:val="center"/>
            </w:pPr>
          </w:p>
        </w:tc>
      </w:tr>
      <w:tr w:rsidR="00711B75" w:rsidTr="008261EE">
        <w:tc>
          <w:tcPr>
            <w:tcW w:w="1129" w:type="dxa"/>
          </w:tcPr>
          <w:p w:rsidR="00711B75" w:rsidRPr="00711B75" w:rsidRDefault="00711B75" w:rsidP="00711B75">
            <w:pPr>
              <w:spacing w:before="120" w:after="120"/>
              <w:jc w:val="right"/>
              <w:rPr>
                <w:i/>
              </w:rPr>
            </w:pPr>
            <w:r w:rsidRPr="00711B75">
              <w:rPr>
                <w:i/>
              </w:rPr>
              <w:t>1.</w:t>
            </w:r>
            <w:r>
              <w:rPr>
                <w:i/>
              </w:rPr>
              <w:t>4</w:t>
            </w:r>
            <w:r w:rsidRPr="00711B75">
              <w:rPr>
                <w:i/>
              </w:rPr>
              <w:t>.2</w:t>
            </w:r>
          </w:p>
        </w:tc>
        <w:tc>
          <w:tcPr>
            <w:tcW w:w="6946" w:type="dxa"/>
          </w:tcPr>
          <w:p w:rsidR="00711B75" w:rsidRPr="00711B75" w:rsidRDefault="00711B75" w:rsidP="008261EE">
            <w:pPr>
              <w:spacing w:before="120" w:after="120"/>
              <w:ind w:left="720"/>
              <w:rPr>
                <w:i/>
              </w:rPr>
            </w:pPr>
            <w:r w:rsidRPr="00711B75">
              <w:rPr>
                <w:i/>
              </w:rPr>
              <w:t>Số bài có tác giả là GV của trường đứng tên chung</w:t>
            </w:r>
          </w:p>
        </w:tc>
        <w:tc>
          <w:tcPr>
            <w:tcW w:w="1559" w:type="dxa"/>
          </w:tcPr>
          <w:p w:rsidR="00711B75" w:rsidRDefault="00711B75" w:rsidP="008261EE">
            <w:pPr>
              <w:spacing w:before="120" w:after="120"/>
              <w:jc w:val="center"/>
            </w:pPr>
          </w:p>
        </w:tc>
      </w:tr>
      <w:tr w:rsidR="00041F94" w:rsidTr="008A0EC6">
        <w:tc>
          <w:tcPr>
            <w:tcW w:w="1129" w:type="dxa"/>
          </w:tcPr>
          <w:p w:rsidR="00041F94" w:rsidRDefault="00041F94" w:rsidP="00041F94">
            <w:pPr>
              <w:spacing w:before="120" w:after="120"/>
              <w:jc w:val="center"/>
            </w:pPr>
            <w:r>
              <w:t>1.5</w:t>
            </w:r>
          </w:p>
        </w:tc>
        <w:tc>
          <w:tcPr>
            <w:tcW w:w="6946" w:type="dxa"/>
          </w:tcPr>
          <w:p w:rsidR="00041F94" w:rsidRPr="00FB143B" w:rsidRDefault="007027A1" w:rsidP="00303137">
            <w:pPr>
              <w:spacing w:before="120" w:after="120"/>
            </w:pPr>
            <w:r>
              <w:t xml:space="preserve">Sách hoặc chương sách </w:t>
            </w:r>
            <w:r w:rsidR="00303137">
              <w:t>xuất bản bằng tiếng nước ngoài</w:t>
            </w:r>
          </w:p>
        </w:tc>
        <w:tc>
          <w:tcPr>
            <w:tcW w:w="1559" w:type="dxa"/>
          </w:tcPr>
          <w:p w:rsidR="00041F94" w:rsidRDefault="00041F94" w:rsidP="00041F94">
            <w:pPr>
              <w:spacing w:before="120" w:after="120"/>
              <w:jc w:val="center"/>
            </w:pPr>
          </w:p>
        </w:tc>
      </w:tr>
    </w:tbl>
    <w:p w:rsidR="00D065D7" w:rsidRDefault="00D065D7" w:rsidP="00D065D7">
      <w:pPr>
        <w:rPr>
          <w:b/>
        </w:rPr>
      </w:pPr>
    </w:p>
    <w:p w:rsidR="00AC30D6" w:rsidRPr="00C87DB1" w:rsidRDefault="00AC30D6" w:rsidP="00AC30D6">
      <w:pPr>
        <w:rPr>
          <w:b/>
        </w:rPr>
      </w:pPr>
      <w:r>
        <w:rPr>
          <w:b/>
        </w:rPr>
        <w:t>2</w:t>
      </w:r>
      <w:r w:rsidRPr="00C87DB1">
        <w:rPr>
          <w:b/>
        </w:rPr>
        <w:t xml:space="preserve">. </w:t>
      </w:r>
      <w:r w:rsidR="00EB3C4D">
        <w:rPr>
          <w:b/>
        </w:rPr>
        <w:t xml:space="preserve">HOẠT ĐỘNG QUỐC TẾ LIÊN QUAN ĐẾN </w:t>
      </w:r>
      <w:r w:rsidR="00B9106A">
        <w:rPr>
          <w:b/>
        </w:rPr>
        <w:t>GIẢNG VIÊN</w:t>
      </w:r>
      <w:r>
        <w:rPr>
          <w:b/>
        </w:rPr>
        <w:t xml:space="preserve"> </w:t>
      </w:r>
      <w:r w:rsidR="00EB3C4D">
        <w:rPr>
          <w:b/>
        </w:rPr>
        <w:t xml:space="preserve">/ NGHIÊN CỨU VIÊN </w:t>
      </w:r>
      <w:r w:rsidRPr="0035020B">
        <w:rPr>
          <w:b/>
        </w:rPr>
        <w:t>(từ 01/01/</w:t>
      </w:r>
      <w:r w:rsidR="00332821">
        <w:rPr>
          <w:b/>
        </w:rPr>
        <w:t>2018</w:t>
      </w:r>
      <w:r w:rsidRPr="0035020B">
        <w:rPr>
          <w:b/>
        </w:rPr>
        <w:t xml:space="preserve"> đến 31/12/</w:t>
      </w:r>
      <w:r w:rsidR="00332821">
        <w:rPr>
          <w:b/>
        </w:rPr>
        <w:t>2018</w:t>
      </w:r>
      <w:r w:rsidRPr="0035020B">
        <w:rPr>
          <w:b/>
        </w:rPr>
        <w:t>)</w:t>
      </w:r>
    </w:p>
    <w:tbl>
      <w:tblPr>
        <w:tblStyle w:val="TableGrid"/>
        <w:tblW w:w="9634" w:type="dxa"/>
        <w:tblLook w:val="04A0" w:firstRow="1" w:lastRow="0" w:firstColumn="1" w:lastColumn="0" w:noHBand="0" w:noVBand="1"/>
      </w:tblPr>
      <w:tblGrid>
        <w:gridCol w:w="1129"/>
        <w:gridCol w:w="6946"/>
        <w:gridCol w:w="1559"/>
      </w:tblGrid>
      <w:tr w:rsidR="00AC30D6" w:rsidRPr="00C87DB1" w:rsidTr="008261EE">
        <w:trPr>
          <w:tblHeader/>
        </w:trPr>
        <w:tc>
          <w:tcPr>
            <w:tcW w:w="1129" w:type="dxa"/>
            <w:shd w:val="clear" w:color="auto" w:fill="FBE4D5" w:themeFill="accent2" w:themeFillTint="33"/>
          </w:tcPr>
          <w:p w:rsidR="00AC30D6" w:rsidRPr="00C87DB1" w:rsidRDefault="00AC30D6" w:rsidP="008261EE">
            <w:pPr>
              <w:spacing w:before="120" w:after="120"/>
              <w:jc w:val="center"/>
              <w:rPr>
                <w:b/>
              </w:rPr>
            </w:pPr>
            <w:r w:rsidRPr="00C87DB1">
              <w:rPr>
                <w:b/>
              </w:rPr>
              <w:t>MỤC</w:t>
            </w:r>
          </w:p>
        </w:tc>
        <w:tc>
          <w:tcPr>
            <w:tcW w:w="6946" w:type="dxa"/>
            <w:shd w:val="clear" w:color="auto" w:fill="FBE4D5" w:themeFill="accent2" w:themeFillTint="33"/>
          </w:tcPr>
          <w:p w:rsidR="00AC30D6" w:rsidRPr="00C87DB1" w:rsidRDefault="00AC30D6" w:rsidP="008261EE">
            <w:pPr>
              <w:spacing w:before="120" w:after="120"/>
              <w:jc w:val="center"/>
              <w:rPr>
                <w:b/>
              </w:rPr>
            </w:pPr>
            <w:r>
              <w:rPr>
                <w:b/>
              </w:rPr>
              <w:t>DANH MỤC</w:t>
            </w:r>
          </w:p>
        </w:tc>
        <w:tc>
          <w:tcPr>
            <w:tcW w:w="1559" w:type="dxa"/>
            <w:shd w:val="clear" w:color="auto" w:fill="FBE4D5" w:themeFill="accent2" w:themeFillTint="33"/>
          </w:tcPr>
          <w:p w:rsidR="00AC30D6" w:rsidRPr="00C87DB1" w:rsidRDefault="00AC30D6" w:rsidP="00E95516">
            <w:pPr>
              <w:spacing w:before="120" w:after="120"/>
              <w:jc w:val="center"/>
              <w:rPr>
                <w:b/>
              </w:rPr>
            </w:pPr>
            <w:r>
              <w:rPr>
                <w:b/>
              </w:rPr>
              <w:t xml:space="preserve">Số </w:t>
            </w:r>
            <w:r w:rsidR="00E95516">
              <w:rPr>
                <w:b/>
              </w:rPr>
              <w:t>lượng</w:t>
            </w:r>
          </w:p>
        </w:tc>
      </w:tr>
      <w:tr w:rsidR="00AC30D6" w:rsidTr="008261EE">
        <w:tc>
          <w:tcPr>
            <w:tcW w:w="1129" w:type="dxa"/>
          </w:tcPr>
          <w:p w:rsidR="00AC30D6" w:rsidRDefault="00FB143B" w:rsidP="008261EE">
            <w:pPr>
              <w:spacing w:before="120" w:after="120"/>
              <w:jc w:val="center"/>
            </w:pPr>
            <w:r>
              <w:t>2.1</w:t>
            </w:r>
          </w:p>
        </w:tc>
        <w:tc>
          <w:tcPr>
            <w:tcW w:w="6946" w:type="dxa"/>
          </w:tcPr>
          <w:p w:rsidR="002F76F5" w:rsidRDefault="004A4070" w:rsidP="004A4070">
            <w:pPr>
              <w:spacing w:before="120" w:after="120"/>
            </w:pPr>
            <w:r>
              <w:t>Số GV gửi ra nước ngoài giảng dạy</w:t>
            </w:r>
          </w:p>
        </w:tc>
        <w:tc>
          <w:tcPr>
            <w:tcW w:w="1559" w:type="dxa"/>
          </w:tcPr>
          <w:p w:rsidR="00AC30D6" w:rsidRDefault="00AC30D6" w:rsidP="008261EE">
            <w:pPr>
              <w:spacing w:before="120" w:after="120"/>
              <w:jc w:val="center"/>
            </w:pPr>
          </w:p>
        </w:tc>
      </w:tr>
      <w:tr w:rsidR="00FB143B" w:rsidTr="008261EE">
        <w:tc>
          <w:tcPr>
            <w:tcW w:w="1129" w:type="dxa"/>
          </w:tcPr>
          <w:p w:rsidR="00FB143B" w:rsidRDefault="00FB143B" w:rsidP="00FB143B">
            <w:pPr>
              <w:spacing w:before="120" w:after="120"/>
              <w:jc w:val="center"/>
            </w:pPr>
            <w:r>
              <w:t>2.2</w:t>
            </w:r>
          </w:p>
        </w:tc>
        <w:tc>
          <w:tcPr>
            <w:tcW w:w="6946" w:type="dxa"/>
          </w:tcPr>
          <w:p w:rsidR="00FB143B" w:rsidRPr="00FB143B" w:rsidRDefault="004A4070" w:rsidP="004A4070">
            <w:pPr>
              <w:spacing w:before="120" w:after="120"/>
            </w:pPr>
            <w:r>
              <w:t>Số GV/nghiên cứu viên cử đi dự hội thảo khoa học ở nước ngoài</w:t>
            </w:r>
          </w:p>
        </w:tc>
        <w:tc>
          <w:tcPr>
            <w:tcW w:w="1559" w:type="dxa"/>
          </w:tcPr>
          <w:p w:rsidR="00FB143B" w:rsidRDefault="00FB143B" w:rsidP="00FB143B">
            <w:pPr>
              <w:spacing w:before="120" w:after="120"/>
              <w:jc w:val="center"/>
            </w:pPr>
          </w:p>
        </w:tc>
      </w:tr>
      <w:tr w:rsidR="00FB143B" w:rsidTr="008261EE">
        <w:tc>
          <w:tcPr>
            <w:tcW w:w="1129" w:type="dxa"/>
          </w:tcPr>
          <w:p w:rsidR="00FB143B" w:rsidRDefault="00FB143B" w:rsidP="00FB143B">
            <w:pPr>
              <w:spacing w:before="120" w:after="120"/>
              <w:jc w:val="center"/>
            </w:pPr>
            <w:r>
              <w:t>2.3</w:t>
            </w:r>
          </w:p>
        </w:tc>
        <w:tc>
          <w:tcPr>
            <w:tcW w:w="6946" w:type="dxa"/>
          </w:tcPr>
          <w:p w:rsidR="00FB143B" w:rsidRPr="00FB143B" w:rsidRDefault="004A4070" w:rsidP="004A4070">
            <w:pPr>
              <w:spacing w:before="120" w:after="120"/>
            </w:pPr>
            <w:r>
              <w:t>Số GV/nghiên cứu viên tham gia dự án nghiên cứu quốc tế</w:t>
            </w:r>
          </w:p>
        </w:tc>
        <w:tc>
          <w:tcPr>
            <w:tcW w:w="1559" w:type="dxa"/>
          </w:tcPr>
          <w:p w:rsidR="00FB143B" w:rsidRDefault="00FB143B" w:rsidP="00FB143B">
            <w:pPr>
              <w:spacing w:before="120" w:after="120"/>
              <w:jc w:val="center"/>
            </w:pPr>
          </w:p>
        </w:tc>
      </w:tr>
      <w:tr w:rsidR="00711B75" w:rsidTr="008261EE">
        <w:tc>
          <w:tcPr>
            <w:tcW w:w="1129" w:type="dxa"/>
          </w:tcPr>
          <w:p w:rsidR="00711B75" w:rsidRDefault="00711B75" w:rsidP="00FB143B">
            <w:pPr>
              <w:spacing w:before="120" w:after="120"/>
              <w:jc w:val="center"/>
            </w:pPr>
            <w:r>
              <w:t>2.4</w:t>
            </w:r>
          </w:p>
        </w:tc>
        <w:tc>
          <w:tcPr>
            <w:tcW w:w="6946" w:type="dxa"/>
          </w:tcPr>
          <w:p w:rsidR="00711B75" w:rsidRDefault="00711B75" w:rsidP="004A4070">
            <w:pPr>
              <w:spacing w:before="120" w:after="120"/>
            </w:pPr>
            <w:r>
              <w:t>Số GV người nước ngoài ký hợp đồng làm việc thường xuyên cho trường</w:t>
            </w:r>
          </w:p>
        </w:tc>
        <w:tc>
          <w:tcPr>
            <w:tcW w:w="1559" w:type="dxa"/>
          </w:tcPr>
          <w:p w:rsidR="00711B75" w:rsidRDefault="00711B75" w:rsidP="00FB143B">
            <w:pPr>
              <w:spacing w:before="120" w:after="120"/>
              <w:jc w:val="center"/>
            </w:pPr>
          </w:p>
        </w:tc>
      </w:tr>
      <w:tr w:rsidR="00711B75" w:rsidTr="008261EE">
        <w:tc>
          <w:tcPr>
            <w:tcW w:w="1129" w:type="dxa"/>
          </w:tcPr>
          <w:p w:rsidR="00711B75" w:rsidRDefault="00711B75" w:rsidP="00FB143B">
            <w:pPr>
              <w:spacing w:before="120" w:after="120"/>
              <w:jc w:val="center"/>
            </w:pPr>
            <w:r>
              <w:t>2.5</w:t>
            </w:r>
          </w:p>
        </w:tc>
        <w:tc>
          <w:tcPr>
            <w:tcW w:w="6946" w:type="dxa"/>
          </w:tcPr>
          <w:p w:rsidR="00711B75" w:rsidRDefault="00711B75" w:rsidP="00711B75">
            <w:pPr>
              <w:spacing w:before="120" w:after="120"/>
            </w:pPr>
            <w:r>
              <w:t>Số GV/chuyên gia người nước ngoài hợp tác hoặc đến làm việc ngắn hạn tại trường</w:t>
            </w:r>
          </w:p>
        </w:tc>
        <w:tc>
          <w:tcPr>
            <w:tcW w:w="1559" w:type="dxa"/>
          </w:tcPr>
          <w:p w:rsidR="00711B75" w:rsidRDefault="00711B75" w:rsidP="00FB143B">
            <w:pPr>
              <w:spacing w:before="120" w:after="120"/>
              <w:jc w:val="center"/>
            </w:pPr>
          </w:p>
        </w:tc>
      </w:tr>
      <w:tr w:rsidR="00711B75" w:rsidTr="008261EE">
        <w:tc>
          <w:tcPr>
            <w:tcW w:w="1129" w:type="dxa"/>
          </w:tcPr>
          <w:p w:rsidR="00711B75" w:rsidRDefault="00E95516" w:rsidP="00FB143B">
            <w:pPr>
              <w:spacing w:before="120" w:after="120"/>
              <w:jc w:val="center"/>
            </w:pPr>
            <w:r>
              <w:t>2.6</w:t>
            </w:r>
          </w:p>
        </w:tc>
        <w:tc>
          <w:tcPr>
            <w:tcW w:w="6946" w:type="dxa"/>
          </w:tcPr>
          <w:p w:rsidR="00711B75" w:rsidRDefault="00E95516" w:rsidP="00711B75">
            <w:pPr>
              <w:spacing w:before="120" w:after="120"/>
            </w:pPr>
            <w:r>
              <w:t>Số hội thảo quốc tế do trường đăng cai hoặc tham gia đồng tổ chức</w:t>
            </w:r>
          </w:p>
        </w:tc>
        <w:tc>
          <w:tcPr>
            <w:tcW w:w="1559" w:type="dxa"/>
          </w:tcPr>
          <w:p w:rsidR="00711B75" w:rsidRDefault="00711B75" w:rsidP="00FB143B">
            <w:pPr>
              <w:spacing w:before="120" w:after="120"/>
              <w:jc w:val="center"/>
            </w:pPr>
          </w:p>
        </w:tc>
      </w:tr>
    </w:tbl>
    <w:p w:rsidR="00AC30D6" w:rsidRDefault="00AC30D6" w:rsidP="00AC30D6">
      <w:pPr>
        <w:rPr>
          <w:b/>
        </w:rPr>
      </w:pPr>
    </w:p>
    <w:p w:rsidR="00CC3481" w:rsidRPr="00C87DB1" w:rsidRDefault="00CC3481" w:rsidP="00CC3481">
      <w:pPr>
        <w:rPr>
          <w:b/>
        </w:rPr>
      </w:pPr>
      <w:r>
        <w:rPr>
          <w:b/>
        </w:rPr>
        <w:lastRenderedPageBreak/>
        <w:t>3</w:t>
      </w:r>
      <w:r w:rsidRPr="00C87DB1">
        <w:rPr>
          <w:b/>
        </w:rPr>
        <w:t xml:space="preserve">. </w:t>
      </w:r>
      <w:r>
        <w:rPr>
          <w:b/>
        </w:rPr>
        <w:t xml:space="preserve">TÀI TRỢ QUỐC TẾ </w:t>
      </w:r>
      <w:r w:rsidRPr="0035020B">
        <w:rPr>
          <w:b/>
        </w:rPr>
        <w:t>(từ 01/01/</w:t>
      </w:r>
      <w:r w:rsidR="00332821">
        <w:rPr>
          <w:b/>
        </w:rPr>
        <w:t>2018</w:t>
      </w:r>
      <w:r w:rsidRPr="0035020B">
        <w:rPr>
          <w:b/>
        </w:rPr>
        <w:t xml:space="preserve"> đến 31/12/</w:t>
      </w:r>
      <w:r w:rsidR="00332821">
        <w:rPr>
          <w:b/>
        </w:rPr>
        <w:t>2018</w:t>
      </w:r>
      <w:r w:rsidR="00424B13">
        <w:rPr>
          <w:b/>
        </w:rPr>
        <w:t>, quy ra tiền Việt Nam</w:t>
      </w:r>
      <w:r w:rsidRPr="0035020B">
        <w:rPr>
          <w:b/>
        </w:rPr>
        <w:t>)</w:t>
      </w:r>
    </w:p>
    <w:tbl>
      <w:tblPr>
        <w:tblStyle w:val="TableGrid"/>
        <w:tblW w:w="9634" w:type="dxa"/>
        <w:tblLook w:val="04A0" w:firstRow="1" w:lastRow="0" w:firstColumn="1" w:lastColumn="0" w:noHBand="0" w:noVBand="1"/>
      </w:tblPr>
      <w:tblGrid>
        <w:gridCol w:w="1129"/>
        <w:gridCol w:w="6946"/>
        <w:gridCol w:w="1559"/>
      </w:tblGrid>
      <w:tr w:rsidR="00CC3481" w:rsidRPr="00C87DB1" w:rsidTr="008261EE">
        <w:trPr>
          <w:tblHeader/>
        </w:trPr>
        <w:tc>
          <w:tcPr>
            <w:tcW w:w="1129" w:type="dxa"/>
            <w:shd w:val="clear" w:color="auto" w:fill="FBE4D5" w:themeFill="accent2" w:themeFillTint="33"/>
          </w:tcPr>
          <w:p w:rsidR="00CC3481" w:rsidRPr="00C87DB1" w:rsidRDefault="00CC3481" w:rsidP="008261EE">
            <w:pPr>
              <w:spacing w:before="120" w:after="120"/>
              <w:jc w:val="center"/>
              <w:rPr>
                <w:b/>
              </w:rPr>
            </w:pPr>
            <w:r w:rsidRPr="00C87DB1">
              <w:rPr>
                <w:b/>
              </w:rPr>
              <w:t>MỤC</w:t>
            </w:r>
          </w:p>
        </w:tc>
        <w:tc>
          <w:tcPr>
            <w:tcW w:w="6946" w:type="dxa"/>
            <w:shd w:val="clear" w:color="auto" w:fill="FBE4D5" w:themeFill="accent2" w:themeFillTint="33"/>
          </w:tcPr>
          <w:p w:rsidR="00CC3481" w:rsidRPr="00C87DB1" w:rsidRDefault="00CC3481" w:rsidP="008261EE">
            <w:pPr>
              <w:spacing w:before="120" w:after="120"/>
              <w:jc w:val="center"/>
              <w:rPr>
                <w:b/>
              </w:rPr>
            </w:pPr>
            <w:r>
              <w:rPr>
                <w:b/>
              </w:rPr>
              <w:t>DANH MỤC</w:t>
            </w:r>
          </w:p>
        </w:tc>
        <w:tc>
          <w:tcPr>
            <w:tcW w:w="1559" w:type="dxa"/>
            <w:shd w:val="clear" w:color="auto" w:fill="FBE4D5" w:themeFill="accent2" w:themeFillTint="33"/>
          </w:tcPr>
          <w:p w:rsidR="00CC3481" w:rsidRPr="00C87DB1" w:rsidRDefault="00CC3481" w:rsidP="00424B13">
            <w:pPr>
              <w:spacing w:before="120" w:after="120"/>
              <w:jc w:val="center"/>
              <w:rPr>
                <w:b/>
              </w:rPr>
            </w:pPr>
            <w:r>
              <w:rPr>
                <w:b/>
              </w:rPr>
              <w:t xml:space="preserve">Số </w:t>
            </w:r>
            <w:r w:rsidR="00424B13">
              <w:rPr>
                <w:b/>
              </w:rPr>
              <w:t>tiền</w:t>
            </w:r>
          </w:p>
        </w:tc>
      </w:tr>
      <w:tr w:rsidR="00CC3481" w:rsidTr="008261EE">
        <w:tc>
          <w:tcPr>
            <w:tcW w:w="1129" w:type="dxa"/>
          </w:tcPr>
          <w:p w:rsidR="00CC3481" w:rsidRDefault="00424B13" w:rsidP="008261EE">
            <w:pPr>
              <w:spacing w:before="120" w:after="120"/>
              <w:jc w:val="center"/>
            </w:pPr>
            <w:r>
              <w:t>3</w:t>
            </w:r>
            <w:r w:rsidR="00CC3481">
              <w:t>.1</w:t>
            </w:r>
          </w:p>
        </w:tc>
        <w:tc>
          <w:tcPr>
            <w:tcW w:w="6946" w:type="dxa"/>
          </w:tcPr>
          <w:p w:rsidR="00CC3481" w:rsidRDefault="00424B13" w:rsidP="00FC7395">
            <w:pPr>
              <w:spacing w:before="120" w:after="120"/>
            </w:pPr>
            <w:r>
              <w:t xml:space="preserve">Tài trợ không hoàn </w:t>
            </w:r>
            <w:r w:rsidR="00FC7395">
              <w:t>lại từ đối tác quốc tế trực tiếp dành cho trường</w:t>
            </w:r>
            <w:r>
              <w:t xml:space="preserve"> (</w:t>
            </w:r>
            <w:r w:rsidR="004309A1">
              <w:t xml:space="preserve">nếu có, </w:t>
            </w:r>
            <w:r>
              <w:t>quy ra VNĐ)</w:t>
            </w:r>
          </w:p>
        </w:tc>
        <w:tc>
          <w:tcPr>
            <w:tcW w:w="1559" w:type="dxa"/>
          </w:tcPr>
          <w:p w:rsidR="00CC3481" w:rsidRDefault="00CC3481" w:rsidP="008261EE">
            <w:pPr>
              <w:spacing w:before="120" w:after="120"/>
              <w:jc w:val="center"/>
            </w:pPr>
          </w:p>
        </w:tc>
      </w:tr>
      <w:tr w:rsidR="00FC7395" w:rsidTr="008261EE">
        <w:tc>
          <w:tcPr>
            <w:tcW w:w="1129" w:type="dxa"/>
          </w:tcPr>
          <w:p w:rsidR="00FC7395" w:rsidRDefault="00FC7395" w:rsidP="00FC7395">
            <w:pPr>
              <w:spacing w:before="120" w:after="120"/>
              <w:jc w:val="center"/>
            </w:pPr>
            <w:r>
              <w:t>3.2</w:t>
            </w:r>
          </w:p>
        </w:tc>
        <w:tc>
          <w:tcPr>
            <w:tcW w:w="6946" w:type="dxa"/>
          </w:tcPr>
          <w:p w:rsidR="00FC7395" w:rsidRDefault="001820BB" w:rsidP="003457A9">
            <w:pPr>
              <w:spacing w:before="120" w:after="120"/>
            </w:pPr>
            <w:r>
              <w:t>Kinh phí</w:t>
            </w:r>
            <w:r w:rsidR="00FC7395">
              <w:t xml:space="preserve"> được </w:t>
            </w:r>
            <w:r>
              <w:t xml:space="preserve">cấp từ ngân sách Nhà nước nhưng </w:t>
            </w:r>
            <w:r w:rsidR="00DA45B0">
              <w:t xml:space="preserve">có nguồn từ </w:t>
            </w:r>
            <w:r w:rsidR="00FC7395">
              <w:t>quốc tế (</w:t>
            </w:r>
            <w:r>
              <w:t xml:space="preserve">Chính phủ </w:t>
            </w:r>
            <w:r w:rsidR="003457A9">
              <w:t xml:space="preserve">vay </w:t>
            </w:r>
            <w:r>
              <w:t xml:space="preserve">hoặc </w:t>
            </w:r>
            <w:r w:rsidR="003457A9">
              <w:t xml:space="preserve">được </w:t>
            </w:r>
            <w:r w:rsidR="00321D11">
              <w:t>tài trợ không hoàn lại</w:t>
            </w:r>
            <w:r w:rsidR="004309A1">
              <w:t>, quy ra VNĐ</w:t>
            </w:r>
            <w:r w:rsidR="00FC7395">
              <w:t xml:space="preserve">) </w:t>
            </w:r>
          </w:p>
        </w:tc>
        <w:tc>
          <w:tcPr>
            <w:tcW w:w="1559" w:type="dxa"/>
          </w:tcPr>
          <w:p w:rsidR="00FC7395" w:rsidRDefault="00FC7395" w:rsidP="008261EE">
            <w:pPr>
              <w:spacing w:before="120" w:after="120"/>
              <w:jc w:val="center"/>
            </w:pPr>
          </w:p>
        </w:tc>
      </w:tr>
      <w:tr w:rsidR="00FC7395" w:rsidTr="008261EE">
        <w:tc>
          <w:tcPr>
            <w:tcW w:w="1129" w:type="dxa"/>
          </w:tcPr>
          <w:p w:rsidR="00FC7395" w:rsidRDefault="00FC7395" w:rsidP="00FC7395">
            <w:pPr>
              <w:spacing w:before="120" w:after="120"/>
              <w:jc w:val="center"/>
            </w:pPr>
            <w:r>
              <w:t>3.3</w:t>
            </w:r>
          </w:p>
        </w:tc>
        <w:tc>
          <w:tcPr>
            <w:tcW w:w="6946" w:type="dxa"/>
          </w:tcPr>
          <w:p w:rsidR="00FC7395" w:rsidRDefault="00FC7395" w:rsidP="00DA45B0">
            <w:pPr>
              <w:spacing w:before="120" w:after="120"/>
            </w:pPr>
            <w:r>
              <w:t>Vốn đóng góp của đối tác quốc tế (nếu có</w:t>
            </w:r>
            <w:r w:rsidR="004309A1">
              <w:t>, quy ra VNĐ</w:t>
            </w:r>
            <w:r>
              <w:t>)</w:t>
            </w:r>
          </w:p>
        </w:tc>
        <w:tc>
          <w:tcPr>
            <w:tcW w:w="1559" w:type="dxa"/>
          </w:tcPr>
          <w:p w:rsidR="00FC7395" w:rsidRDefault="00FC7395" w:rsidP="008261EE">
            <w:pPr>
              <w:spacing w:before="120" w:after="120"/>
              <w:jc w:val="center"/>
            </w:pPr>
          </w:p>
        </w:tc>
      </w:tr>
    </w:tbl>
    <w:p w:rsidR="00CC3481" w:rsidRDefault="00CC3481" w:rsidP="00AC30D6">
      <w:pPr>
        <w:rPr>
          <w:b/>
        </w:rPr>
      </w:pPr>
    </w:p>
    <w:p w:rsidR="00747015" w:rsidRPr="00C87DB1" w:rsidRDefault="00747015" w:rsidP="00747015">
      <w:pPr>
        <w:rPr>
          <w:b/>
        </w:rPr>
      </w:pPr>
      <w:r>
        <w:rPr>
          <w:b/>
        </w:rPr>
        <w:t>4</w:t>
      </w:r>
      <w:r w:rsidRPr="00C87DB1">
        <w:rPr>
          <w:b/>
        </w:rPr>
        <w:t xml:space="preserve">. </w:t>
      </w:r>
      <w:r w:rsidR="004B430B">
        <w:rPr>
          <w:b/>
        </w:rPr>
        <w:t>HỌC PHÍ</w:t>
      </w:r>
      <w:r w:rsidR="00B0752B">
        <w:rPr>
          <w:b/>
        </w:rPr>
        <w:t xml:space="preserve"> </w:t>
      </w:r>
      <w:r>
        <w:rPr>
          <w:b/>
        </w:rPr>
        <w:t xml:space="preserve">LIÊN KẾT, HỢP TÁC ĐÀO TẠO VỚI NƯỚC NGOÀI </w:t>
      </w:r>
      <w:r w:rsidRPr="0035020B">
        <w:rPr>
          <w:b/>
        </w:rPr>
        <w:t>(từ 01/01/</w:t>
      </w:r>
      <w:r w:rsidR="00332821">
        <w:rPr>
          <w:b/>
        </w:rPr>
        <w:t>2018</w:t>
      </w:r>
      <w:r w:rsidRPr="0035020B">
        <w:rPr>
          <w:b/>
        </w:rPr>
        <w:t xml:space="preserve"> đến 31/12/</w:t>
      </w:r>
      <w:r w:rsidR="00332821">
        <w:rPr>
          <w:b/>
        </w:rPr>
        <w:t>2018</w:t>
      </w:r>
      <w:r w:rsidRPr="0035020B">
        <w:rPr>
          <w:b/>
        </w:rPr>
        <w:t>)</w:t>
      </w:r>
    </w:p>
    <w:tbl>
      <w:tblPr>
        <w:tblStyle w:val="TableGrid"/>
        <w:tblW w:w="9634" w:type="dxa"/>
        <w:tblLook w:val="04A0" w:firstRow="1" w:lastRow="0" w:firstColumn="1" w:lastColumn="0" w:noHBand="0" w:noVBand="1"/>
      </w:tblPr>
      <w:tblGrid>
        <w:gridCol w:w="1129"/>
        <w:gridCol w:w="6946"/>
        <w:gridCol w:w="1559"/>
      </w:tblGrid>
      <w:tr w:rsidR="00747015" w:rsidRPr="00C87DB1" w:rsidTr="008261EE">
        <w:trPr>
          <w:tblHeader/>
        </w:trPr>
        <w:tc>
          <w:tcPr>
            <w:tcW w:w="1129" w:type="dxa"/>
            <w:shd w:val="clear" w:color="auto" w:fill="FBE4D5" w:themeFill="accent2" w:themeFillTint="33"/>
          </w:tcPr>
          <w:p w:rsidR="00747015" w:rsidRPr="00C87DB1" w:rsidRDefault="00747015" w:rsidP="008261EE">
            <w:pPr>
              <w:spacing w:before="120" w:after="120"/>
              <w:jc w:val="center"/>
              <w:rPr>
                <w:b/>
              </w:rPr>
            </w:pPr>
            <w:r w:rsidRPr="00C87DB1">
              <w:rPr>
                <w:b/>
              </w:rPr>
              <w:t>MỤC</w:t>
            </w:r>
          </w:p>
        </w:tc>
        <w:tc>
          <w:tcPr>
            <w:tcW w:w="6946" w:type="dxa"/>
            <w:shd w:val="clear" w:color="auto" w:fill="FBE4D5" w:themeFill="accent2" w:themeFillTint="33"/>
          </w:tcPr>
          <w:p w:rsidR="00747015" w:rsidRPr="00C87DB1" w:rsidRDefault="00747015" w:rsidP="008261EE">
            <w:pPr>
              <w:spacing w:before="120" w:after="120"/>
              <w:jc w:val="center"/>
              <w:rPr>
                <w:b/>
              </w:rPr>
            </w:pPr>
            <w:r>
              <w:rPr>
                <w:b/>
              </w:rPr>
              <w:t>DANH MỤC</w:t>
            </w:r>
          </w:p>
        </w:tc>
        <w:tc>
          <w:tcPr>
            <w:tcW w:w="1559" w:type="dxa"/>
            <w:shd w:val="clear" w:color="auto" w:fill="FBE4D5" w:themeFill="accent2" w:themeFillTint="33"/>
          </w:tcPr>
          <w:p w:rsidR="00747015" w:rsidRPr="00C87DB1" w:rsidRDefault="00747015" w:rsidP="008261EE">
            <w:pPr>
              <w:spacing w:before="120" w:after="120"/>
              <w:jc w:val="center"/>
              <w:rPr>
                <w:b/>
              </w:rPr>
            </w:pPr>
            <w:r>
              <w:rPr>
                <w:b/>
              </w:rPr>
              <w:t>Số tiền</w:t>
            </w:r>
          </w:p>
        </w:tc>
      </w:tr>
      <w:tr w:rsidR="00747015" w:rsidTr="008261EE">
        <w:tc>
          <w:tcPr>
            <w:tcW w:w="1129" w:type="dxa"/>
          </w:tcPr>
          <w:p w:rsidR="00747015" w:rsidRDefault="00BE599C" w:rsidP="008261EE">
            <w:pPr>
              <w:spacing w:before="120" w:after="120"/>
              <w:jc w:val="center"/>
            </w:pPr>
            <w:r>
              <w:t>4</w:t>
            </w:r>
            <w:r w:rsidR="00747015">
              <w:t>.1</w:t>
            </w:r>
          </w:p>
        </w:tc>
        <w:tc>
          <w:tcPr>
            <w:tcW w:w="6946" w:type="dxa"/>
          </w:tcPr>
          <w:p w:rsidR="00747015" w:rsidRDefault="00B0752B" w:rsidP="004B430B">
            <w:pPr>
              <w:spacing w:before="120" w:after="120"/>
            </w:pPr>
            <w:r>
              <w:t xml:space="preserve">Tổng </w:t>
            </w:r>
            <w:r w:rsidR="00731F20">
              <w:t xml:space="preserve">học phí </w:t>
            </w:r>
            <w:r w:rsidR="004B430B">
              <w:t xml:space="preserve">thu được từ </w:t>
            </w:r>
            <w:r w:rsidR="00731F20">
              <w:t xml:space="preserve">các </w:t>
            </w:r>
            <w:r>
              <w:t>khóa học ngắn hạn thực hiện tại trường có liên kết với đối tác nước ngoài (quy ra VNĐ)</w:t>
            </w:r>
          </w:p>
        </w:tc>
        <w:tc>
          <w:tcPr>
            <w:tcW w:w="1559" w:type="dxa"/>
          </w:tcPr>
          <w:p w:rsidR="00747015" w:rsidRDefault="00747015" w:rsidP="008261EE">
            <w:pPr>
              <w:spacing w:before="120" w:after="120"/>
              <w:jc w:val="center"/>
            </w:pPr>
          </w:p>
        </w:tc>
      </w:tr>
      <w:tr w:rsidR="00B0752B" w:rsidTr="008261EE">
        <w:tc>
          <w:tcPr>
            <w:tcW w:w="1129" w:type="dxa"/>
          </w:tcPr>
          <w:p w:rsidR="00B0752B" w:rsidRDefault="00B0752B" w:rsidP="00B0752B">
            <w:pPr>
              <w:spacing w:before="120" w:after="120"/>
              <w:jc w:val="center"/>
            </w:pPr>
            <w:r>
              <w:t>4.2</w:t>
            </w:r>
          </w:p>
        </w:tc>
        <w:tc>
          <w:tcPr>
            <w:tcW w:w="6946" w:type="dxa"/>
          </w:tcPr>
          <w:p w:rsidR="00B0752B" w:rsidRDefault="00B0752B" w:rsidP="004B430B">
            <w:pPr>
              <w:spacing w:before="120" w:after="120"/>
            </w:pPr>
            <w:r>
              <w:t xml:space="preserve">Tổng </w:t>
            </w:r>
            <w:r w:rsidR="004B430B">
              <w:t>học phí</w:t>
            </w:r>
            <w:r>
              <w:t xml:space="preserve"> </w:t>
            </w:r>
            <w:r w:rsidR="004B430B">
              <w:t xml:space="preserve">thu được từ </w:t>
            </w:r>
            <w:r>
              <w:t xml:space="preserve">các khóa học </w:t>
            </w:r>
            <w:r w:rsidR="00731F20">
              <w:t xml:space="preserve">dài hạn </w:t>
            </w:r>
            <w:r>
              <w:t>thực hiện tại trường có liên kết với đối tác nước ngoài (quy ra VNĐ)</w:t>
            </w:r>
          </w:p>
        </w:tc>
        <w:tc>
          <w:tcPr>
            <w:tcW w:w="1559" w:type="dxa"/>
          </w:tcPr>
          <w:p w:rsidR="00B0752B" w:rsidRDefault="00B0752B" w:rsidP="00B0752B">
            <w:pPr>
              <w:spacing w:before="120" w:after="120"/>
              <w:jc w:val="center"/>
            </w:pPr>
          </w:p>
        </w:tc>
      </w:tr>
    </w:tbl>
    <w:p w:rsidR="00747015" w:rsidRDefault="00747015" w:rsidP="00AC30D6">
      <w:pPr>
        <w:rPr>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25D2D" w:rsidRPr="00C25D2D" w:rsidTr="00C25D2D">
        <w:tc>
          <w:tcPr>
            <w:tcW w:w="4675" w:type="dxa"/>
          </w:tcPr>
          <w:p w:rsidR="00C25D2D" w:rsidRDefault="00C25D2D" w:rsidP="00C25D2D">
            <w:pPr>
              <w:jc w:val="center"/>
              <w:rPr>
                <w:u w:val="single"/>
              </w:rPr>
            </w:pPr>
            <w:r w:rsidRPr="00C25D2D">
              <w:rPr>
                <w:u w:val="single"/>
              </w:rPr>
              <w:t>Người cung cấp thông tin</w:t>
            </w:r>
          </w:p>
          <w:p w:rsidR="003C2C0E" w:rsidRPr="003C2C0E" w:rsidRDefault="003C2C0E" w:rsidP="00C25D2D">
            <w:pPr>
              <w:jc w:val="center"/>
              <w:rPr>
                <w:i/>
              </w:rPr>
            </w:pPr>
            <w:r w:rsidRPr="003C2C0E">
              <w:rPr>
                <w:i/>
              </w:rPr>
              <w:t>(ký tên, ghi rõ họ tên)</w:t>
            </w:r>
          </w:p>
        </w:tc>
        <w:tc>
          <w:tcPr>
            <w:tcW w:w="4675" w:type="dxa"/>
          </w:tcPr>
          <w:p w:rsidR="00C25D2D" w:rsidRDefault="00C25D2D" w:rsidP="00C25D2D">
            <w:pPr>
              <w:jc w:val="center"/>
              <w:rPr>
                <w:u w:val="single"/>
              </w:rPr>
            </w:pPr>
            <w:r w:rsidRPr="00C25D2D">
              <w:rPr>
                <w:u w:val="single"/>
              </w:rPr>
              <w:t>Xác nhận của Hiệu trưởng</w:t>
            </w:r>
          </w:p>
          <w:p w:rsidR="003C2C0E" w:rsidRPr="003C2C0E" w:rsidRDefault="003C2C0E" w:rsidP="00C25D2D">
            <w:pPr>
              <w:jc w:val="center"/>
              <w:rPr>
                <w:i/>
              </w:rPr>
            </w:pPr>
            <w:r w:rsidRPr="003C2C0E">
              <w:rPr>
                <w:i/>
              </w:rPr>
              <w:t>(ký tên, đóng dấu)</w:t>
            </w:r>
          </w:p>
        </w:tc>
      </w:tr>
    </w:tbl>
    <w:p w:rsidR="00F03CA6" w:rsidRDefault="00F03CA6"/>
    <w:sectPr w:rsidR="00F03CA6" w:rsidSect="00C91144">
      <w:headerReference w:type="default" r:id="rId7"/>
      <w:footerReference w:type="default" r:id="rId8"/>
      <w:pgSz w:w="12240" w:h="15840"/>
      <w:pgMar w:top="1026" w:right="1440" w:bottom="1440" w:left="1440" w:header="284" w:footer="3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365" w:rsidRDefault="00D46365" w:rsidP="002E5738">
      <w:pPr>
        <w:spacing w:after="0" w:line="240" w:lineRule="auto"/>
      </w:pPr>
      <w:r>
        <w:separator/>
      </w:r>
    </w:p>
  </w:endnote>
  <w:endnote w:type="continuationSeparator" w:id="0">
    <w:p w:rsidR="00D46365" w:rsidRDefault="00D46365" w:rsidP="002E5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417"/>
    </w:tblGrid>
    <w:tr w:rsidR="008A0EC6" w:rsidTr="00C91144">
      <w:tc>
        <w:tcPr>
          <w:tcW w:w="8217" w:type="dxa"/>
        </w:tcPr>
        <w:p w:rsidR="008A0EC6" w:rsidRPr="00C91144" w:rsidRDefault="008A0EC6" w:rsidP="00C91144">
          <w:pPr>
            <w:pStyle w:val="Footer"/>
            <w:tabs>
              <w:tab w:val="clear" w:pos="9360"/>
              <w:tab w:val="right" w:pos="8364"/>
            </w:tabs>
            <w:spacing w:before="120"/>
            <w:rPr>
              <w:i/>
              <w:sz w:val="18"/>
            </w:rPr>
          </w:pPr>
          <w:r w:rsidRPr="00C91144">
            <w:rPr>
              <w:i/>
              <w:sz w:val="18"/>
            </w:rPr>
            <w:t>Báo cáo Giáo dục Việt Nam 2018 do Ủy ban Văn hóa, Giáo dục, Thanh niên, Thiếu niên và Nhi đồng Quốc hội khóa 13 ủy quyền cho Đại học Quốc gia TP.HCM thực hiện.</w:t>
          </w:r>
        </w:p>
        <w:p w:rsidR="008A0EC6" w:rsidRDefault="008A0EC6" w:rsidP="00C91144">
          <w:pPr>
            <w:pStyle w:val="Footer"/>
          </w:pPr>
        </w:p>
      </w:tc>
      <w:tc>
        <w:tcPr>
          <w:tcW w:w="1417" w:type="dxa"/>
        </w:tcPr>
        <w:p w:rsidR="008A0EC6" w:rsidRDefault="008A0EC6" w:rsidP="00C91144">
          <w:pPr>
            <w:pStyle w:val="Footer"/>
            <w:spacing w:before="120"/>
            <w:jc w:val="right"/>
          </w:pPr>
          <w:r>
            <w:t xml:space="preserve">Trang </w:t>
          </w:r>
          <w:r>
            <w:fldChar w:fldCharType="begin"/>
          </w:r>
          <w:r>
            <w:instrText xml:space="preserve"> PAGE   \* MERGEFORMAT </w:instrText>
          </w:r>
          <w:r>
            <w:fldChar w:fldCharType="separate"/>
          </w:r>
          <w:r w:rsidR="00332821">
            <w:rPr>
              <w:noProof/>
            </w:rPr>
            <w:t>2</w:t>
          </w:r>
          <w:r>
            <w:rPr>
              <w:noProof/>
            </w:rPr>
            <w:fldChar w:fldCharType="end"/>
          </w:r>
        </w:p>
      </w:tc>
    </w:tr>
  </w:tbl>
  <w:p w:rsidR="008A0EC6" w:rsidRPr="00C91144" w:rsidRDefault="008A0EC6" w:rsidP="00C91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365" w:rsidRDefault="00D46365" w:rsidP="002E5738">
      <w:pPr>
        <w:spacing w:after="0" w:line="240" w:lineRule="auto"/>
      </w:pPr>
      <w:r>
        <w:separator/>
      </w:r>
    </w:p>
  </w:footnote>
  <w:footnote w:type="continuationSeparator" w:id="0">
    <w:p w:rsidR="00D46365" w:rsidRDefault="00D46365" w:rsidP="002E57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EC6" w:rsidRDefault="008A0EC6" w:rsidP="002E5738">
    <w:pPr>
      <w:pStyle w:val="Header"/>
      <w:ind w:left="-567"/>
    </w:pPr>
    <w:r>
      <w:rPr>
        <w:noProof/>
      </w:rPr>
      <mc:AlternateContent>
        <mc:Choice Requires="wps">
          <w:drawing>
            <wp:anchor distT="0" distB="0" distL="114300" distR="114300" simplePos="0" relativeHeight="251663360" behindDoc="0" locked="0" layoutInCell="1" allowOverlap="1" wp14:anchorId="1A03D7C0" wp14:editId="20789713">
              <wp:simplePos x="0" y="0"/>
              <wp:positionH relativeFrom="column">
                <wp:posOffset>5325745</wp:posOffset>
              </wp:positionH>
              <wp:positionV relativeFrom="paragraph">
                <wp:posOffset>271618</wp:posOffset>
              </wp:positionV>
              <wp:extent cx="1828800" cy="18288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A0EC6" w:rsidRPr="002E5738" w:rsidRDefault="008A0EC6" w:rsidP="002E5738">
                          <w:pPr>
                            <w:pStyle w:val="Header"/>
                            <w:shd w:val="clear" w:color="auto" w:fill="FBE4D5" w:themeFill="accent2" w:themeFillTint="33"/>
                            <w:jc w:val="center"/>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738">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Mã phiếu: </w:t>
                          </w:r>
                          <w:r w:rsidR="005E1B70">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w:t>
                          </w:r>
                          <w:r w:rsidRPr="002E5738">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2E5738">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5E1B70">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A03D7C0" id="_x0000_t202" coordsize="21600,21600" o:spt="202" path="m,l,21600r21600,l21600,xe">
              <v:stroke joinstyle="miter"/>
              <v:path gradientshapeok="t" o:connecttype="rect"/>
            </v:shapetype>
            <v:shape id="Text Box 1" o:spid="_x0000_s1026" type="#_x0000_t202" style="position:absolute;left:0;text-align:left;margin-left:419.35pt;margin-top:21.4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" filled="f" stroked="f">
              <v:textbox style="mso-fit-shape-to-text:t">
                <w:txbxContent>
                  <w:p w:rsidR="008A0EC6" w:rsidRPr="002E5738" w:rsidRDefault="008A0EC6" w:rsidP="002E5738">
                    <w:pPr>
                      <w:pStyle w:val="Header"/>
                      <w:shd w:val="clear" w:color="auto" w:fill="FBE4D5" w:themeFill="accent2" w:themeFillTint="33"/>
                      <w:jc w:val="center"/>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738">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Mã phiếu: </w:t>
                    </w:r>
                    <w:r w:rsidR="005E1B70">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w:t>
                    </w:r>
                    <w:r w:rsidRPr="002E5738">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2E5738">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5E1B70">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392125</wp:posOffset>
              </wp:positionH>
              <wp:positionV relativeFrom="paragraph">
                <wp:posOffset>429757</wp:posOffset>
              </wp:positionV>
              <wp:extent cx="5126079" cy="0"/>
              <wp:effectExtent l="0" t="19050" r="36830" b="19050"/>
              <wp:wrapNone/>
              <wp:docPr id="4" name="Straight Connector 4"/>
              <wp:cNvGraphicFramePr/>
              <a:graphic xmlns:a="http://schemas.openxmlformats.org/drawingml/2006/main">
                <a:graphicData uri="http://schemas.microsoft.com/office/word/2010/wordprocessingShape">
                  <wps:wsp>
                    <wps:cNvCnPr/>
                    <wps:spPr>
                      <a:xfrm>
                        <a:off x="0" y="0"/>
                        <a:ext cx="5126079"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260388"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0.9pt,33.85pt" to="434.5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" strokecolor="#5b9bd5 [3204]" strokeweight="2.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16260E9E" wp14:editId="4D0B8DE0">
              <wp:simplePos x="0" y="0"/>
              <wp:positionH relativeFrom="column">
                <wp:posOffset>476250</wp:posOffset>
              </wp:positionH>
              <wp:positionV relativeFrom="paragraph">
                <wp:posOffset>108889</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A0EC6" w:rsidRPr="00C109FC" w:rsidRDefault="008A0EC6" w:rsidP="00C109FC">
                          <w:pPr>
                            <w:pStyle w:val="Header"/>
                            <w:jc w:val="center"/>
                            <w:rPr>
                              <w:b/>
                              <w:noProof/>
                              <w:color w:val="C00000"/>
                              <w:sz w:val="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09FC">
                            <w:rPr>
                              <w:b/>
                              <w:noProof/>
                              <w:color w:val="C00000"/>
                              <w:sz w:val="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DỮ LIỆU PHỤC VỤ BÁO CÁO GIÁO DỤC VIỆT NAM 2018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260E9E" id="Text Box 3" o:spid="_x0000_s1027" type="#_x0000_t202" style="position:absolute;left:0;text-align:left;margin-left:37.5pt;margin-top:8.5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" filled="f" stroked="f">
              <v:textbox style="mso-fit-shape-to-text:t">
                <w:txbxContent>
                  <w:p w:rsidR="008A0EC6" w:rsidRPr="00C109FC" w:rsidRDefault="008A0EC6" w:rsidP="00C109FC">
                    <w:pPr>
                      <w:pStyle w:val="Header"/>
                      <w:jc w:val="center"/>
                      <w:rPr>
                        <w:b/>
                        <w:noProof/>
                        <w:color w:val="C00000"/>
                        <w:sz w:val="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09FC">
                      <w:rPr>
                        <w:b/>
                        <w:noProof/>
                        <w:color w:val="C00000"/>
                        <w:sz w:val="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DỮ LIỆU PHỤC VỤ BÁO CÁO GIÁO DỤC VIỆT NAM 2018</w:t>
                    </w:r>
                  </w:p>
                </w:txbxContent>
              </v:textbox>
            </v:shape>
          </w:pict>
        </mc:Fallback>
      </mc:AlternateContent>
    </w:r>
    <w:r>
      <w:rPr>
        <w:noProof/>
      </w:rPr>
      <w:drawing>
        <wp:inline distT="0" distB="0" distL="0" distR="0">
          <wp:extent cx="750073" cy="58599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bmp"/>
                  <pic:cNvPicPr/>
                </pic:nvPicPr>
                <pic:blipFill>
                  <a:blip r:embed="rId1">
                    <a:extLst>
                      <a:ext uri="{28A0092B-C50C-407E-A947-70E740481C1C}">
                        <a14:useLocalDpi xmlns:a14="http://schemas.microsoft.com/office/drawing/2010/main" val="0"/>
                      </a:ext>
                    </a:extLst>
                  </a:blip>
                  <a:stretch>
                    <a:fillRect/>
                  </a:stretch>
                </pic:blipFill>
                <pic:spPr>
                  <a:xfrm>
                    <a:off x="0" y="0"/>
                    <a:ext cx="750073" cy="5859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06DD7"/>
    <w:multiLevelType w:val="hybridMultilevel"/>
    <w:tmpl w:val="8306F10A"/>
    <w:lvl w:ilvl="0" w:tplc="F806AE18">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C2360"/>
    <w:multiLevelType w:val="hybridMultilevel"/>
    <w:tmpl w:val="E1D89D34"/>
    <w:lvl w:ilvl="0" w:tplc="BEBE17D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A6"/>
    <w:rsid w:val="00003DE6"/>
    <w:rsid w:val="00017366"/>
    <w:rsid w:val="00021200"/>
    <w:rsid w:val="00041F94"/>
    <w:rsid w:val="000565E2"/>
    <w:rsid w:val="00056822"/>
    <w:rsid w:val="00063102"/>
    <w:rsid w:val="00066327"/>
    <w:rsid w:val="00070F9C"/>
    <w:rsid w:val="0009530B"/>
    <w:rsid w:val="000A3270"/>
    <w:rsid w:val="000A54B6"/>
    <w:rsid w:val="000D3CC4"/>
    <w:rsid w:val="000D457F"/>
    <w:rsid w:val="000E022A"/>
    <w:rsid w:val="000E4B4A"/>
    <w:rsid w:val="00101801"/>
    <w:rsid w:val="00111B0F"/>
    <w:rsid w:val="00125623"/>
    <w:rsid w:val="001259DA"/>
    <w:rsid w:val="00131BF2"/>
    <w:rsid w:val="0016756F"/>
    <w:rsid w:val="001820BB"/>
    <w:rsid w:val="00185E5D"/>
    <w:rsid w:val="00193AC7"/>
    <w:rsid w:val="001A302F"/>
    <w:rsid w:val="001A53BB"/>
    <w:rsid w:val="001A54C8"/>
    <w:rsid w:val="001C1416"/>
    <w:rsid w:val="001C2395"/>
    <w:rsid w:val="001D1367"/>
    <w:rsid w:val="001D553E"/>
    <w:rsid w:val="001F75F7"/>
    <w:rsid w:val="00204B0B"/>
    <w:rsid w:val="002105EA"/>
    <w:rsid w:val="00220A39"/>
    <w:rsid w:val="00222EC4"/>
    <w:rsid w:val="00223AF1"/>
    <w:rsid w:val="00230977"/>
    <w:rsid w:val="00240F8D"/>
    <w:rsid w:val="002509A9"/>
    <w:rsid w:val="00250BBD"/>
    <w:rsid w:val="00261803"/>
    <w:rsid w:val="00291BEC"/>
    <w:rsid w:val="002935C5"/>
    <w:rsid w:val="002B1843"/>
    <w:rsid w:val="002C02B3"/>
    <w:rsid w:val="002E5738"/>
    <w:rsid w:val="002F0C8D"/>
    <w:rsid w:val="002F5409"/>
    <w:rsid w:val="002F5AE8"/>
    <w:rsid w:val="002F76F5"/>
    <w:rsid w:val="0030268B"/>
    <w:rsid w:val="00303137"/>
    <w:rsid w:val="00317AA6"/>
    <w:rsid w:val="00317E5B"/>
    <w:rsid w:val="00321D11"/>
    <w:rsid w:val="003225A5"/>
    <w:rsid w:val="00325586"/>
    <w:rsid w:val="00332821"/>
    <w:rsid w:val="00343027"/>
    <w:rsid w:val="003457A9"/>
    <w:rsid w:val="003468B7"/>
    <w:rsid w:val="0035020B"/>
    <w:rsid w:val="003545B2"/>
    <w:rsid w:val="00356DDB"/>
    <w:rsid w:val="00357646"/>
    <w:rsid w:val="00363CA0"/>
    <w:rsid w:val="00364B5A"/>
    <w:rsid w:val="0037066F"/>
    <w:rsid w:val="00372679"/>
    <w:rsid w:val="003731DE"/>
    <w:rsid w:val="0038042A"/>
    <w:rsid w:val="00385C0E"/>
    <w:rsid w:val="003875DD"/>
    <w:rsid w:val="00391544"/>
    <w:rsid w:val="003A246E"/>
    <w:rsid w:val="003B46A2"/>
    <w:rsid w:val="003C2C0E"/>
    <w:rsid w:val="003C79A9"/>
    <w:rsid w:val="003D36D4"/>
    <w:rsid w:val="003D7FFA"/>
    <w:rsid w:val="003E14AD"/>
    <w:rsid w:val="003E758B"/>
    <w:rsid w:val="004157CB"/>
    <w:rsid w:val="00417314"/>
    <w:rsid w:val="00424B13"/>
    <w:rsid w:val="00424F65"/>
    <w:rsid w:val="004309A1"/>
    <w:rsid w:val="00450E7A"/>
    <w:rsid w:val="004546F4"/>
    <w:rsid w:val="00461152"/>
    <w:rsid w:val="0047048A"/>
    <w:rsid w:val="00484561"/>
    <w:rsid w:val="004A4070"/>
    <w:rsid w:val="004B31D2"/>
    <w:rsid w:val="004B430B"/>
    <w:rsid w:val="004C2656"/>
    <w:rsid w:val="004F2EB0"/>
    <w:rsid w:val="004F630B"/>
    <w:rsid w:val="004F75EB"/>
    <w:rsid w:val="0050387D"/>
    <w:rsid w:val="00536E54"/>
    <w:rsid w:val="005411C6"/>
    <w:rsid w:val="005443D4"/>
    <w:rsid w:val="00546FD7"/>
    <w:rsid w:val="00555DBE"/>
    <w:rsid w:val="005A07A4"/>
    <w:rsid w:val="005A2B98"/>
    <w:rsid w:val="005B39D3"/>
    <w:rsid w:val="005C0F61"/>
    <w:rsid w:val="005C6525"/>
    <w:rsid w:val="005E1B70"/>
    <w:rsid w:val="005E40F6"/>
    <w:rsid w:val="00600D07"/>
    <w:rsid w:val="006142B5"/>
    <w:rsid w:val="006151E4"/>
    <w:rsid w:val="006171C1"/>
    <w:rsid w:val="00627A5D"/>
    <w:rsid w:val="00630055"/>
    <w:rsid w:val="00632893"/>
    <w:rsid w:val="00637057"/>
    <w:rsid w:val="0065112A"/>
    <w:rsid w:val="00651671"/>
    <w:rsid w:val="006700EF"/>
    <w:rsid w:val="00672466"/>
    <w:rsid w:val="006B1264"/>
    <w:rsid w:val="006B32F1"/>
    <w:rsid w:val="006C3D22"/>
    <w:rsid w:val="006F1C05"/>
    <w:rsid w:val="006F3974"/>
    <w:rsid w:val="006F473F"/>
    <w:rsid w:val="006F602F"/>
    <w:rsid w:val="006F7909"/>
    <w:rsid w:val="007027A1"/>
    <w:rsid w:val="00711B75"/>
    <w:rsid w:val="00722529"/>
    <w:rsid w:val="007312E2"/>
    <w:rsid w:val="00731F20"/>
    <w:rsid w:val="00732971"/>
    <w:rsid w:val="00747015"/>
    <w:rsid w:val="00761E52"/>
    <w:rsid w:val="00764966"/>
    <w:rsid w:val="0076544D"/>
    <w:rsid w:val="007A7570"/>
    <w:rsid w:val="007B3083"/>
    <w:rsid w:val="007E2B97"/>
    <w:rsid w:val="007F0DD1"/>
    <w:rsid w:val="00800665"/>
    <w:rsid w:val="00806914"/>
    <w:rsid w:val="008346D2"/>
    <w:rsid w:val="0084582F"/>
    <w:rsid w:val="00846C3E"/>
    <w:rsid w:val="00852ED7"/>
    <w:rsid w:val="00857C28"/>
    <w:rsid w:val="00870E70"/>
    <w:rsid w:val="0087441C"/>
    <w:rsid w:val="00884E3C"/>
    <w:rsid w:val="00891FBC"/>
    <w:rsid w:val="008A0EC6"/>
    <w:rsid w:val="008B0A27"/>
    <w:rsid w:val="008C5AB8"/>
    <w:rsid w:val="008D6912"/>
    <w:rsid w:val="008E4CAE"/>
    <w:rsid w:val="008F2DA0"/>
    <w:rsid w:val="008F6106"/>
    <w:rsid w:val="00900EB5"/>
    <w:rsid w:val="00901BCB"/>
    <w:rsid w:val="00904C43"/>
    <w:rsid w:val="00910661"/>
    <w:rsid w:val="00913545"/>
    <w:rsid w:val="00916876"/>
    <w:rsid w:val="009544A9"/>
    <w:rsid w:val="00964DED"/>
    <w:rsid w:val="009653F8"/>
    <w:rsid w:val="0096664F"/>
    <w:rsid w:val="00981337"/>
    <w:rsid w:val="009816E8"/>
    <w:rsid w:val="009956FF"/>
    <w:rsid w:val="0099659F"/>
    <w:rsid w:val="009968E8"/>
    <w:rsid w:val="009A4A9E"/>
    <w:rsid w:val="009B3099"/>
    <w:rsid w:val="009C729F"/>
    <w:rsid w:val="009D5888"/>
    <w:rsid w:val="009D7086"/>
    <w:rsid w:val="009E40AD"/>
    <w:rsid w:val="00A11F91"/>
    <w:rsid w:val="00A15805"/>
    <w:rsid w:val="00A3736C"/>
    <w:rsid w:val="00A46BBC"/>
    <w:rsid w:val="00A543DB"/>
    <w:rsid w:val="00A66A2B"/>
    <w:rsid w:val="00A857A9"/>
    <w:rsid w:val="00AC2A1E"/>
    <w:rsid w:val="00AC30D6"/>
    <w:rsid w:val="00AE4E4F"/>
    <w:rsid w:val="00AE6AFA"/>
    <w:rsid w:val="00AE7D66"/>
    <w:rsid w:val="00B05B40"/>
    <w:rsid w:val="00B0752B"/>
    <w:rsid w:val="00B14E72"/>
    <w:rsid w:val="00B17C4E"/>
    <w:rsid w:val="00B233CC"/>
    <w:rsid w:val="00B43A03"/>
    <w:rsid w:val="00B546C5"/>
    <w:rsid w:val="00B54E0E"/>
    <w:rsid w:val="00B67263"/>
    <w:rsid w:val="00B7044B"/>
    <w:rsid w:val="00B7146E"/>
    <w:rsid w:val="00B75A25"/>
    <w:rsid w:val="00B75B4E"/>
    <w:rsid w:val="00B9106A"/>
    <w:rsid w:val="00B92526"/>
    <w:rsid w:val="00B945E0"/>
    <w:rsid w:val="00BA0CB2"/>
    <w:rsid w:val="00BA3F61"/>
    <w:rsid w:val="00BA7445"/>
    <w:rsid w:val="00BC097C"/>
    <w:rsid w:val="00BE599C"/>
    <w:rsid w:val="00C109FC"/>
    <w:rsid w:val="00C25D2D"/>
    <w:rsid w:val="00C265FA"/>
    <w:rsid w:val="00C26BB9"/>
    <w:rsid w:val="00C47C27"/>
    <w:rsid w:val="00C61545"/>
    <w:rsid w:val="00C72F79"/>
    <w:rsid w:val="00C74D0C"/>
    <w:rsid w:val="00C830B4"/>
    <w:rsid w:val="00C87DB1"/>
    <w:rsid w:val="00C90A32"/>
    <w:rsid w:val="00C91144"/>
    <w:rsid w:val="00CA092C"/>
    <w:rsid w:val="00CA314A"/>
    <w:rsid w:val="00CA51CB"/>
    <w:rsid w:val="00CB3B81"/>
    <w:rsid w:val="00CC0700"/>
    <w:rsid w:val="00CC3481"/>
    <w:rsid w:val="00CC41B5"/>
    <w:rsid w:val="00CC46C0"/>
    <w:rsid w:val="00CC4D9B"/>
    <w:rsid w:val="00CF3A71"/>
    <w:rsid w:val="00D065D7"/>
    <w:rsid w:val="00D140F7"/>
    <w:rsid w:val="00D3104E"/>
    <w:rsid w:val="00D35B55"/>
    <w:rsid w:val="00D45A87"/>
    <w:rsid w:val="00D46365"/>
    <w:rsid w:val="00D518C7"/>
    <w:rsid w:val="00D54541"/>
    <w:rsid w:val="00D5541D"/>
    <w:rsid w:val="00D807E4"/>
    <w:rsid w:val="00D85997"/>
    <w:rsid w:val="00D91B08"/>
    <w:rsid w:val="00DA45B0"/>
    <w:rsid w:val="00DE25F1"/>
    <w:rsid w:val="00DE2EE4"/>
    <w:rsid w:val="00DF51BC"/>
    <w:rsid w:val="00E06A74"/>
    <w:rsid w:val="00E13B5F"/>
    <w:rsid w:val="00E14E47"/>
    <w:rsid w:val="00E25154"/>
    <w:rsid w:val="00E269F7"/>
    <w:rsid w:val="00E3281D"/>
    <w:rsid w:val="00E95516"/>
    <w:rsid w:val="00EB3C4D"/>
    <w:rsid w:val="00EB42D0"/>
    <w:rsid w:val="00EC19A4"/>
    <w:rsid w:val="00EC1CD4"/>
    <w:rsid w:val="00EC3DBA"/>
    <w:rsid w:val="00EC4982"/>
    <w:rsid w:val="00EF0066"/>
    <w:rsid w:val="00F00338"/>
    <w:rsid w:val="00F01337"/>
    <w:rsid w:val="00F03CA6"/>
    <w:rsid w:val="00F11BFB"/>
    <w:rsid w:val="00F3369E"/>
    <w:rsid w:val="00F52E44"/>
    <w:rsid w:val="00F56136"/>
    <w:rsid w:val="00F71231"/>
    <w:rsid w:val="00F80B11"/>
    <w:rsid w:val="00FA2EB1"/>
    <w:rsid w:val="00FB143B"/>
    <w:rsid w:val="00FB26ED"/>
    <w:rsid w:val="00FB5EAA"/>
    <w:rsid w:val="00FC3FFB"/>
    <w:rsid w:val="00FC6FE0"/>
    <w:rsid w:val="00FC7395"/>
    <w:rsid w:val="00FE34DE"/>
    <w:rsid w:val="00FF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E56BBE-F137-4818-8A10-99125E4C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9F7"/>
    <w:pPr>
      <w:ind w:left="720"/>
      <w:contextualSpacing/>
    </w:pPr>
  </w:style>
  <w:style w:type="paragraph" w:styleId="Header">
    <w:name w:val="header"/>
    <w:basedOn w:val="Normal"/>
    <w:link w:val="HeaderChar"/>
    <w:uiPriority w:val="99"/>
    <w:unhideWhenUsed/>
    <w:rsid w:val="002E5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738"/>
  </w:style>
  <w:style w:type="paragraph" w:styleId="Footer">
    <w:name w:val="footer"/>
    <w:basedOn w:val="Normal"/>
    <w:link w:val="FooterChar"/>
    <w:uiPriority w:val="99"/>
    <w:unhideWhenUsed/>
    <w:rsid w:val="002E5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738"/>
  </w:style>
  <w:style w:type="paragraph" w:styleId="NoSpacing">
    <w:name w:val="No Spacing"/>
    <w:uiPriority w:val="1"/>
    <w:qFormat/>
    <w:rsid w:val="00317E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Van Thong</dc:creator>
  <cp:keywords/>
  <dc:description/>
  <cp:lastModifiedBy>Huynh Van Thong</cp:lastModifiedBy>
  <cp:revision>45</cp:revision>
  <dcterms:created xsi:type="dcterms:W3CDTF">2019-04-30T14:58:00Z</dcterms:created>
  <dcterms:modified xsi:type="dcterms:W3CDTF">2019-10-06T16:33:00Z</dcterms:modified>
</cp:coreProperties>
</file>